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743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江永县</w:t>
      </w:r>
      <w:r>
        <w:rPr>
          <w:rFonts w:ascii="黑体" w:hAnsi="黑体" w:eastAsia="黑体" w:cs="黑体"/>
          <w:b/>
          <w:bCs/>
          <w:sz w:val="44"/>
          <w:szCs w:val="44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年度失业保险稳岗返还名单（第二批）公</w:t>
      </w:r>
      <w:r>
        <w:rPr>
          <w:rFonts w:ascii="黑体" w:hAnsi="黑体" w:eastAsia="黑体" w:cs="黑体"/>
          <w:b/>
          <w:bCs/>
          <w:sz w:val="44"/>
          <w:szCs w:val="44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示</w:t>
      </w:r>
    </w:p>
    <w:p w14:paraId="3C299B8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5B12BC5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根据湖南省人力资源和社会保障厅、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省医疗保障局、国家税务总局湖南省税务局《</w:t>
      </w:r>
      <w:r>
        <w:rPr>
          <w:rFonts w:hint="eastAsia" w:ascii="宋体" w:hAnsi="宋体" w:cs="宋体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于做好失业保险援企稳岗保生活工作的通知》湘人社规〔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号等文件要求，经初审复核，拟同意对永州市烟草公司江永县分公司参保单位给予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年度稳岗返还，现予以公示（名单附后），公示期为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日，如有异议请于公示期限内向江永县就业服务中心失业保险股反映，联系电话：</w:t>
      </w:r>
      <w:r>
        <w:rPr>
          <w:rFonts w:ascii="仿宋_GB2312" w:hAnsi="仿宋_GB2312" w:eastAsia="仿宋_GB2312" w:cs="仿宋_GB2312"/>
          <w:sz w:val="32"/>
          <w:szCs w:val="32"/>
        </w:rPr>
        <w:t>0746-5722130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B12103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1B95FDA1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6FC0BDB6">
      <w:pPr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DAFA79">
      <w:pPr>
        <w:ind w:left="6609" w:leftChars="2995" w:hanging="320" w:hanging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江永县就业服务中心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38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045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16C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E92A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E2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DF6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xZDMzNWJhNzFmNjFhNTc1NGZhN2JiYzA4YmZlZWIifQ=="/>
  </w:docVars>
  <w:rsids>
    <w:rsidRoot w:val="0003326C"/>
    <w:rsid w:val="000304C7"/>
    <w:rsid w:val="0003326C"/>
    <w:rsid w:val="001C3046"/>
    <w:rsid w:val="0023612E"/>
    <w:rsid w:val="00283CEC"/>
    <w:rsid w:val="00384DAD"/>
    <w:rsid w:val="00535D4B"/>
    <w:rsid w:val="00536335"/>
    <w:rsid w:val="005501E8"/>
    <w:rsid w:val="00623E87"/>
    <w:rsid w:val="006477D1"/>
    <w:rsid w:val="006522C6"/>
    <w:rsid w:val="006E709C"/>
    <w:rsid w:val="00702D29"/>
    <w:rsid w:val="00792B78"/>
    <w:rsid w:val="00857104"/>
    <w:rsid w:val="008B2EAC"/>
    <w:rsid w:val="00B970CD"/>
    <w:rsid w:val="00C23E22"/>
    <w:rsid w:val="00CA4B30"/>
    <w:rsid w:val="00EA4EB8"/>
    <w:rsid w:val="0FD83537"/>
    <w:rsid w:val="1D813BCE"/>
    <w:rsid w:val="22A27D04"/>
    <w:rsid w:val="22E7162E"/>
    <w:rsid w:val="2BB313F7"/>
    <w:rsid w:val="339318B8"/>
    <w:rsid w:val="35BE4FD8"/>
    <w:rsid w:val="35FB331D"/>
    <w:rsid w:val="38F018EE"/>
    <w:rsid w:val="64542A70"/>
    <w:rsid w:val="64C84B08"/>
    <w:rsid w:val="669719F2"/>
    <w:rsid w:val="66C43FA4"/>
    <w:rsid w:val="693E2315"/>
    <w:rsid w:val="6F321C00"/>
    <w:rsid w:val="71121CE9"/>
    <w:rsid w:val="762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218</Words>
  <Characters>250</Characters>
  <Lines>0</Lines>
  <Paragraphs>0</Paragraphs>
  <TotalTime>9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2024-07-18T01:42:00Z</dcterms:created>
  <dc:creator>Administrator</dc:creator>
  <cp:lastModifiedBy>佛曰不可说</cp:lastModifiedBy>
  <cp:lastPrinted>2024-07-15T08:02:00Z</cp:lastPrinted>
  <dcterms:modified xsi:type="dcterms:W3CDTF">2024-08-15T08:31:21Z</dcterms:modified>
  <dc:title>江永县2024年度失业保险稳岗返还名单（第一批）公   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4446F27FDBE041F884FCD98E11A16B72</vt:lpwstr>
  </property>
</Properties>
</file>