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4B" w:rsidRDefault="00535D4B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江永县</w:t>
      </w:r>
      <w:r>
        <w:rPr>
          <w:rFonts w:ascii="黑体" w:eastAsia="黑体" w:hAnsi="黑体" w:cs="黑体"/>
          <w:b/>
          <w:bCs/>
          <w:sz w:val="44"/>
          <w:szCs w:val="44"/>
        </w:rPr>
        <w:t>2024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年度失业保险稳岗返还名单（第一批）公</w:t>
      </w:r>
      <w:r>
        <w:rPr>
          <w:rFonts w:ascii="黑体" w:eastAsia="黑体" w:hAnsi="黑体" w:cs="黑体"/>
          <w:b/>
          <w:bCs/>
          <w:sz w:val="44"/>
          <w:szCs w:val="44"/>
        </w:rPr>
        <w:t xml:space="preserve">   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示</w:t>
      </w:r>
    </w:p>
    <w:p w:rsidR="00535D4B" w:rsidRDefault="00535D4B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35D4B" w:rsidRDefault="00535D4B" w:rsidP="00623E87">
      <w:pPr>
        <w:ind w:firstLineChars="200" w:firstLine="67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根据湖南省人力资源和社会保障厅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省财政厅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省医疗保障局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国家税务总局湖南省税务局《关于做好失业保险援企稳岗保生活工作的通知》湘人社规〔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号等文件要求，经初审复核，拟同意对江永温氏畜牧有限公司等</w:t>
      </w:r>
      <w:r>
        <w:rPr>
          <w:rFonts w:ascii="仿宋_GB2312" w:eastAsia="仿宋_GB2312" w:hAnsi="仿宋_GB2312" w:cs="仿宋_GB2312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家参保单位给予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年度稳岗返还，现予以公示（名单附后），公示期为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/>
          <w:sz w:val="32"/>
          <w:szCs w:val="32"/>
        </w:rPr>
        <w:t>—2023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日，如有异议请于公示期限内向江永县就业服务中心失业保险股反映，联系电话：</w:t>
      </w:r>
      <w:r>
        <w:rPr>
          <w:rFonts w:ascii="仿宋_GB2312" w:eastAsia="仿宋_GB2312" w:hAnsi="仿宋_GB2312" w:cs="仿宋_GB2312"/>
          <w:sz w:val="32"/>
          <w:szCs w:val="32"/>
        </w:rPr>
        <w:t>0746-5722130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5D4B" w:rsidRDefault="00535D4B" w:rsidP="00623E87">
      <w:pPr>
        <w:ind w:firstLineChars="200" w:firstLine="588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535D4B" w:rsidRDefault="00535D4B" w:rsidP="00623E87">
      <w:pPr>
        <w:ind w:firstLineChars="200" w:firstLine="588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535D4B" w:rsidRDefault="00535D4B" w:rsidP="00623E87">
      <w:pPr>
        <w:ind w:firstLineChars="1500" w:firstLine="5039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35D4B" w:rsidRPr="00623E87" w:rsidRDefault="00535D4B" w:rsidP="00623E87">
      <w:pPr>
        <w:ind w:leftChars="2995" w:left="6625" w:hangingChars="100" w:hanging="33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江永县就业服务中心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535D4B" w:rsidRPr="00623E87" w:rsidSect="00033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4B" w:rsidRDefault="00535D4B">
      <w:r>
        <w:separator/>
      </w:r>
    </w:p>
  </w:endnote>
  <w:endnote w:type="continuationSeparator" w:id="0">
    <w:p w:rsidR="00535D4B" w:rsidRDefault="0053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4B" w:rsidRDefault="00535D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4B" w:rsidRDefault="00535D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4B" w:rsidRDefault="00535D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4B" w:rsidRDefault="00535D4B">
      <w:r>
        <w:separator/>
      </w:r>
    </w:p>
  </w:footnote>
  <w:footnote w:type="continuationSeparator" w:id="0">
    <w:p w:rsidR="00535D4B" w:rsidRDefault="00535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4B" w:rsidRDefault="00535D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4B" w:rsidRDefault="00535D4B" w:rsidP="00623E8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4B" w:rsidRDefault="00535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cxZDMzNWJhNzFmNjFhNTc1NGZhN2JiYzA4YmZlZWIifQ=="/>
  </w:docVars>
  <w:rsids>
    <w:rsidRoot w:val="0003326C"/>
    <w:rsid w:val="0003326C"/>
    <w:rsid w:val="001C3046"/>
    <w:rsid w:val="00384DAD"/>
    <w:rsid w:val="00535D4B"/>
    <w:rsid w:val="00623E87"/>
    <w:rsid w:val="0FD83537"/>
    <w:rsid w:val="1D813BCE"/>
    <w:rsid w:val="22A27D04"/>
    <w:rsid w:val="22E7162E"/>
    <w:rsid w:val="2BB313F7"/>
    <w:rsid w:val="35BE4FD8"/>
    <w:rsid w:val="35FB331D"/>
    <w:rsid w:val="38F018EE"/>
    <w:rsid w:val="64542A70"/>
    <w:rsid w:val="64C84B08"/>
    <w:rsid w:val="669719F2"/>
    <w:rsid w:val="66C43FA4"/>
    <w:rsid w:val="693E2315"/>
    <w:rsid w:val="6F321C00"/>
    <w:rsid w:val="71121CE9"/>
    <w:rsid w:val="7622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26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3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400D9"/>
    <w:rPr>
      <w:rFonts w:ascii="Calibri" w:hAnsi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623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400D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江永县2024年度失业保险稳岗返还名单（第一批）公   示</dc:title>
  <dc:subject/>
  <dc:creator>Administrator</dc:creator>
  <cp:keywords/>
  <dc:description/>
  <cp:lastModifiedBy>微软用户</cp:lastModifiedBy>
  <cp:revision>2</cp:revision>
  <cp:lastPrinted>2024-07-15T08:02:00Z</cp:lastPrinted>
  <dcterms:created xsi:type="dcterms:W3CDTF">2024-07-18T01:42:00Z</dcterms:created>
  <dcterms:modified xsi:type="dcterms:W3CDTF">2024-07-18T01:42:00Z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4446F27FDBE041F884FCD98E11A16B72</vt:lpwstr>
  </property>
</Properties>
</file>