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outlineLvl w:val="2"/>
        <w:rPr>
          <w:rFonts w:ascii="微软雅黑" w:hAnsi="微软雅黑" w:eastAsia="微软雅黑" w:cs="宋体"/>
          <w:b/>
          <w:color w:val="000000" w:themeColor="text1"/>
          <w:kern w:val="0"/>
          <w:sz w:val="44"/>
          <w:szCs w:val="44"/>
        </w:rPr>
      </w:pPr>
      <w:r>
        <w:rPr>
          <w:rFonts w:hint="eastAsia" w:ascii="微软雅黑" w:hAnsi="微软雅黑" w:eastAsia="微软雅黑" w:cs="宋体"/>
          <w:b/>
          <w:color w:val="000000" w:themeColor="text1"/>
          <w:kern w:val="0"/>
          <w:sz w:val="44"/>
          <w:szCs w:val="44"/>
        </w:rPr>
        <w:t>办事指南模版</w:t>
      </w:r>
    </w:p>
    <w:p>
      <w:pPr>
        <w:pStyle w:val="5"/>
        <w:spacing w:before="240" w:beforeAutospacing="0" w:after="0" w:afterAutospacing="0" w:line="360" w:lineRule="exact"/>
        <w:ind w:left="480"/>
        <w:rPr>
          <w:rStyle w:val="9"/>
          <w:rFonts w:ascii="微软雅黑" w:hAnsi="微软雅黑" w:eastAsia="微软雅黑"/>
          <w:b w:val="0"/>
          <w:bCs w:val="0"/>
          <w:color w:val="FF0000"/>
        </w:rPr>
      </w:pPr>
      <w:r>
        <w:rPr>
          <w:rStyle w:val="9"/>
          <w:rFonts w:hint="eastAsia" w:ascii="微软雅黑" w:hAnsi="微软雅黑" w:eastAsia="微软雅黑"/>
          <w:color w:val="333333"/>
        </w:rPr>
        <w:t>一、事项名称： 公司撤销变更登记</w:t>
      </w:r>
    </w:p>
    <w:p>
      <w:pPr>
        <w:pStyle w:val="5"/>
        <w:spacing w:before="240" w:beforeAutospacing="0" w:after="0" w:afterAutospacing="0" w:line="360" w:lineRule="exact"/>
        <w:ind w:left="480"/>
        <w:rPr>
          <w:rStyle w:val="9"/>
          <w:rFonts w:ascii="微软雅黑" w:hAnsi="微软雅黑" w:eastAsia="微软雅黑"/>
          <w:b w:val="0"/>
          <w:bCs w:val="0"/>
          <w:color w:val="FF0000"/>
        </w:rPr>
      </w:pPr>
      <w:r>
        <w:rPr>
          <w:rStyle w:val="9"/>
          <w:rFonts w:hint="eastAsia" w:ascii="微软雅黑" w:hAnsi="微软雅黑" w:eastAsia="微软雅黑"/>
        </w:rPr>
        <w:t>二、行使层级：</w:t>
      </w:r>
      <w:r>
        <w:rPr>
          <w:rStyle w:val="9"/>
          <w:rFonts w:hint="eastAsia" w:ascii="微软雅黑" w:hAnsi="微软雅黑" w:eastAsia="微软雅黑"/>
          <w:b w:val="0"/>
          <w:bCs w:val="0"/>
          <w:color w:val="FF0000"/>
        </w:rPr>
        <w:t>市级/县（区）级</w:t>
      </w:r>
    </w:p>
    <w:p>
      <w:pPr>
        <w:pStyle w:val="5"/>
        <w:spacing w:before="240" w:beforeAutospacing="0" w:after="0" w:afterAutospacing="0" w:line="360" w:lineRule="exact"/>
        <w:ind w:left="480"/>
        <w:rPr>
          <w:rStyle w:val="9"/>
          <w:rFonts w:ascii="微软雅黑" w:hAnsi="微软雅黑" w:eastAsia="微软雅黑"/>
          <w:b w:val="0"/>
          <w:bCs w:val="0"/>
          <w:color w:val="FF0000"/>
        </w:rPr>
      </w:pPr>
      <w:r>
        <w:rPr>
          <w:rStyle w:val="9"/>
          <w:rFonts w:hint="eastAsia" w:ascii="微软雅黑" w:hAnsi="微软雅黑" w:eastAsia="微软雅黑"/>
          <w:color w:val="333333"/>
        </w:rPr>
        <w:t>三、事项类型：</w:t>
      </w:r>
      <w:r>
        <w:rPr>
          <w:rStyle w:val="9"/>
          <w:rFonts w:hint="eastAsia" w:ascii="微软雅黑" w:hAnsi="微软雅黑" w:eastAsia="微软雅黑"/>
          <w:b w:val="0"/>
          <w:bCs w:val="0"/>
          <w:color w:val="FF0000"/>
        </w:rPr>
        <w:t>行政许可</w:t>
      </w:r>
    </w:p>
    <w:p>
      <w:pPr>
        <w:pStyle w:val="5"/>
        <w:spacing w:before="240" w:beforeAutospacing="0" w:after="0" w:afterAutospacing="0" w:line="360" w:lineRule="exact"/>
        <w:rPr>
          <w:rStyle w:val="9"/>
          <w:rFonts w:ascii="微软雅黑" w:hAnsi="微软雅黑" w:eastAsia="微软雅黑"/>
          <w:b w:val="0"/>
          <w:bCs w:val="0"/>
          <w:color w:val="FF0000"/>
        </w:rPr>
      </w:pPr>
      <w:r>
        <w:rPr>
          <w:rStyle w:val="9"/>
          <w:rFonts w:hint="eastAsia" w:ascii="微软雅黑" w:hAnsi="微软雅黑" w:eastAsia="微软雅黑"/>
          <w:b w:val="0"/>
          <w:bCs w:val="0"/>
          <w:color w:val="FF0000"/>
        </w:rPr>
        <w:t xml:space="preserve">    </w:t>
      </w:r>
      <w:r>
        <w:rPr>
          <w:rStyle w:val="9"/>
          <w:rFonts w:hint="eastAsia" w:ascii="微软雅黑" w:hAnsi="微软雅黑" w:eastAsia="微软雅黑"/>
        </w:rPr>
        <w:t>四、办件类型：</w:t>
      </w:r>
      <w:r>
        <w:rPr>
          <w:rStyle w:val="9"/>
          <w:rFonts w:hint="eastAsia" w:ascii="微软雅黑" w:hAnsi="微软雅黑" w:eastAsia="微软雅黑"/>
          <w:b w:val="0"/>
          <w:bCs w:val="0"/>
          <w:color w:val="FF0000"/>
        </w:rPr>
        <w:t>承诺件</w:t>
      </w:r>
    </w:p>
    <w:p>
      <w:pPr>
        <w:pStyle w:val="5"/>
        <w:spacing w:before="240" w:beforeAutospacing="0" w:after="0" w:afterAutospacing="0" w:line="360" w:lineRule="exact"/>
        <w:ind w:left="480"/>
        <w:rPr>
          <w:rStyle w:val="9"/>
          <w:rFonts w:ascii="微软雅黑" w:hAnsi="微软雅黑" w:eastAsia="微软雅黑"/>
          <w:color w:val="333333"/>
        </w:rPr>
      </w:pPr>
      <w:r>
        <w:rPr>
          <w:rStyle w:val="9"/>
          <w:rFonts w:hint="eastAsia" w:ascii="微软雅黑" w:hAnsi="微软雅黑" w:eastAsia="微软雅黑"/>
          <w:color w:val="333333"/>
        </w:rPr>
        <w:t>五、服务对象：</w:t>
      </w:r>
      <w:r>
        <w:rPr>
          <w:rStyle w:val="9"/>
          <w:rFonts w:hint="eastAsia" w:ascii="微软雅黑" w:hAnsi="微软雅黑" w:eastAsia="微软雅黑"/>
          <w:b w:val="0"/>
          <w:bCs w:val="0"/>
          <w:color w:val="FF0000"/>
        </w:rPr>
        <w:t>个人/法人/企业</w:t>
      </w:r>
    </w:p>
    <w:p>
      <w:pPr>
        <w:pStyle w:val="5"/>
        <w:spacing w:before="240" w:beforeAutospacing="0" w:after="0" w:afterAutospacing="0" w:line="360" w:lineRule="exact"/>
        <w:ind w:firstLine="480"/>
        <w:rPr>
          <w:rStyle w:val="9"/>
          <w:rFonts w:ascii="微软雅黑" w:hAnsi="微软雅黑" w:eastAsia="微软雅黑"/>
          <w:bCs w:val="0"/>
          <w:color w:val="FF0000"/>
        </w:rPr>
      </w:pPr>
      <w:r>
        <w:rPr>
          <w:rStyle w:val="9"/>
          <w:rFonts w:hint="eastAsia" w:ascii="微软雅黑" w:hAnsi="微软雅黑" w:eastAsia="微软雅黑"/>
          <w:color w:val="333333"/>
        </w:rPr>
        <w:t>六、受理窗口：</w:t>
      </w:r>
      <w:r>
        <w:rPr>
          <w:rFonts w:hint="eastAsia" w:ascii="微软雅黑" w:hAnsi="微软雅黑" w:eastAsia="微软雅黑"/>
          <w:bCs/>
          <w:color w:val="FF0000"/>
        </w:rPr>
        <w:t>江永县政务服务中心西一厅市监局窗口</w:t>
      </w:r>
    </w:p>
    <w:p>
      <w:pPr>
        <w:pStyle w:val="5"/>
        <w:spacing w:before="240" w:beforeAutospacing="0" w:after="0" w:afterAutospacing="0" w:line="360" w:lineRule="exact"/>
        <w:ind w:left="480"/>
        <w:rPr>
          <w:rStyle w:val="9"/>
          <w:rFonts w:ascii="微软雅黑" w:hAnsi="微软雅黑" w:eastAsia="微软雅黑"/>
          <w:b w:val="0"/>
          <w:bCs w:val="0"/>
          <w:color w:val="333333"/>
        </w:rPr>
      </w:pPr>
      <w:r>
        <w:rPr>
          <w:rStyle w:val="9"/>
          <w:rFonts w:hint="eastAsia" w:ascii="微软雅黑" w:hAnsi="微软雅黑" w:eastAsia="微软雅黑"/>
          <w:color w:val="333333"/>
        </w:rPr>
        <w:t>七、实施单位：</w:t>
      </w:r>
      <w:r>
        <w:rPr>
          <w:rStyle w:val="9"/>
          <w:rFonts w:hint="eastAsia" w:ascii="微软雅黑" w:hAnsi="微软雅黑" w:eastAsia="微软雅黑"/>
          <w:b w:val="0"/>
          <w:bCs w:val="0"/>
          <w:color w:val="FF0000"/>
        </w:rPr>
        <w:t>江永县市场监督管理局</w:t>
      </w:r>
    </w:p>
    <w:p>
      <w:pPr>
        <w:pStyle w:val="5"/>
        <w:spacing w:before="240" w:beforeAutospacing="0" w:after="0" w:afterAutospacing="0" w:line="360" w:lineRule="exact"/>
        <w:ind w:left="480"/>
        <w:rPr>
          <w:rFonts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>八、受理条件：</w:t>
      </w:r>
    </w:p>
    <w:p>
      <w:pPr>
        <w:pStyle w:val="5"/>
        <w:spacing w:before="240" w:beforeAutospacing="0" w:after="0" w:afterAutospacing="0" w:line="360" w:lineRule="exact"/>
        <w:ind w:firstLine="480"/>
        <w:rPr>
          <w:rFonts w:ascii="微软雅黑" w:hAnsi="微软雅黑" w:eastAsia="微软雅黑" w:cs="微软雅黑"/>
          <w:color w:val="333333"/>
          <w:sz w:val="21"/>
          <w:szCs w:val="21"/>
        </w:rPr>
      </w:pPr>
      <w:r>
        <w:rPr>
          <w:rFonts w:ascii="微软雅黑" w:hAnsi="微软雅黑" w:eastAsia="微软雅黑" w:cs="微软雅黑"/>
          <w:color w:val="333333"/>
          <w:sz w:val="21"/>
          <w:szCs w:val="21"/>
        </w:rPr>
        <w:t>申请企业应当为已在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江永县市场监督管理局</w:t>
      </w:r>
      <w:r>
        <w:rPr>
          <w:rFonts w:ascii="微软雅黑" w:hAnsi="微软雅黑" w:eastAsia="微软雅黑" w:cs="微软雅黑"/>
          <w:color w:val="333333"/>
          <w:sz w:val="21"/>
          <w:szCs w:val="21"/>
        </w:rPr>
        <w:t>登记的有限责任公司或股份有限公司，并应当具备下列条件： 1、公司已经在</w:t>
      </w:r>
      <w:r>
        <w:rPr>
          <w:rFonts w:hint="eastAsia" w:ascii="微软雅黑" w:hAnsi="微软雅黑" w:eastAsia="微软雅黑" w:cs="微软雅黑"/>
          <w:color w:val="333333"/>
          <w:sz w:val="21"/>
          <w:szCs w:val="21"/>
        </w:rPr>
        <w:t>江永县</w:t>
      </w:r>
      <w:r>
        <w:rPr>
          <w:rFonts w:ascii="微软雅黑" w:hAnsi="微软雅黑" w:eastAsia="微软雅黑" w:cs="微软雅黑"/>
          <w:color w:val="333333"/>
          <w:sz w:val="21"/>
          <w:szCs w:val="21"/>
        </w:rPr>
        <w:t>市场监督管理局办理了变更登记； 2、人民法院已经作出相关裁判。</w:t>
      </w:r>
    </w:p>
    <w:p>
      <w:pPr>
        <w:pStyle w:val="5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>九、所需材料</w:t>
      </w:r>
    </w:p>
    <w:tbl>
      <w:tblPr>
        <w:tblStyle w:val="7"/>
        <w:tblW w:w="9134" w:type="dxa"/>
        <w:tblInd w:w="-1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2911"/>
        <w:gridCol w:w="818"/>
        <w:gridCol w:w="778"/>
        <w:gridCol w:w="1036"/>
        <w:gridCol w:w="750"/>
        <w:gridCol w:w="1173"/>
        <w:gridCol w:w="8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" w:type="dxa"/>
          </w:tcPr>
          <w:p>
            <w:pPr>
              <w:pStyle w:val="5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</w:rPr>
              <w:t>序号</w:t>
            </w:r>
          </w:p>
        </w:tc>
        <w:tc>
          <w:tcPr>
            <w:tcW w:w="2911" w:type="dxa"/>
          </w:tcPr>
          <w:p>
            <w:pPr>
              <w:pStyle w:val="5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</w:rPr>
              <w:t>材料名称</w:t>
            </w:r>
          </w:p>
        </w:tc>
        <w:tc>
          <w:tcPr>
            <w:tcW w:w="818" w:type="dxa"/>
          </w:tcPr>
          <w:p>
            <w:pPr>
              <w:pStyle w:val="5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</w:rPr>
              <w:t>材料类型</w:t>
            </w:r>
          </w:p>
        </w:tc>
        <w:tc>
          <w:tcPr>
            <w:tcW w:w="778" w:type="dxa"/>
          </w:tcPr>
          <w:p>
            <w:pPr>
              <w:pStyle w:val="5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</w:rPr>
              <w:t>份数</w:t>
            </w:r>
          </w:p>
        </w:tc>
        <w:tc>
          <w:tcPr>
            <w:tcW w:w="1036" w:type="dxa"/>
          </w:tcPr>
          <w:p>
            <w:pPr>
              <w:pStyle w:val="5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</w:rPr>
              <w:t>来源渠道</w:t>
            </w:r>
          </w:p>
        </w:tc>
        <w:tc>
          <w:tcPr>
            <w:tcW w:w="750" w:type="dxa"/>
          </w:tcPr>
          <w:p>
            <w:pPr>
              <w:pStyle w:val="5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</w:rPr>
              <w:t>材料形式</w:t>
            </w:r>
          </w:p>
        </w:tc>
        <w:tc>
          <w:tcPr>
            <w:tcW w:w="1173" w:type="dxa"/>
          </w:tcPr>
          <w:p>
            <w:pPr>
              <w:pStyle w:val="5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</w:rPr>
              <w:t>提交方式</w:t>
            </w:r>
          </w:p>
        </w:tc>
        <w:tc>
          <w:tcPr>
            <w:tcW w:w="808" w:type="dxa"/>
          </w:tcPr>
          <w:p>
            <w:pPr>
              <w:pStyle w:val="5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b/>
                <w:color w:val="333333"/>
              </w:rPr>
            </w:pPr>
            <w:r>
              <w:rPr>
                <w:rFonts w:hint="eastAsia" w:ascii="微软雅黑" w:hAnsi="微软雅黑" w:eastAsia="微软雅黑"/>
                <w:b/>
                <w:color w:val="333333"/>
              </w:rPr>
              <w:t>是否需材料样本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" w:type="dxa"/>
          </w:tcPr>
          <w:p>
            <w:pPr>
              <w:pStyle w:val="5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1</w:t>
            </w:r>
          </w:p>
        </w:tc>
        <w:tc>
          <w:tcPr>
            <w:tcW w:w="2911" w:type="dxa"/>
          </w:tcPr>
          <w:p>
            <w:pPr>
              <w:pStyle w:val="5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ascii="微软雅黑" w:hAnsi="微软雅黑" w:eastAsia="微软雅黑" w:cs="微软雅黑"/>
                <w:color w:val="333333"/>
                <w:sz w:val="21"/>
                <w:szCs w:val="21"/>
              </w:rPr>
              <w:t>公司撤销变更登记申请。1、申请应当载明公司名称、申请撤销的变更登记事项及登记时间、准予变更登记通知书文号、人民法院裁判文书文号、指定代表或者共同委托代理人委托的事项、权限及指定代表或委托代理人的身份证件复印件等内容,并由法定代表人签字、公司加盖公章。 2、复印件应当注明“与原件一致”并由申请人签署，或者由其指定的代表或共同委托的代理人加盖公章或签字。</w:t>
            </w:r>
          </w:p>
        </w:tc>
        <w:tc>
          <w:tcPr>
            <w:tcW w:w="818" w:type="dxa"/>
          </w:tcPr>
          <w:p>
            <w:pPr>
              <w:pStyle w:val="5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原件</w:t>
            </w:r>
          </w:p>
        </w:tc>
        <w:tc>
          <w:tcPr>
            <w:tcW w:w="778" w:type="dxa"/>
          </w:tcPr>
          <w:p>
            <w:pPr>
              <w:pStyle w:val="5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1</w:t>
            </w:r>
          </w:p>
        </w:tc>
        <w:tc>
          <w:tcPr>
            <w:tcW w:w="1036" w:type="dxa"/>
          </w:tcPr>
          <w:p>
            <w:pPr>
              <w:pStyle w:val="5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申请人自备</w:t>
            </w:r>
          </w:p>
        </w:tc>
        <w:tc>
          <w:tcPr>
            <w:tcW w:w="750" w:type="dxa"/>
          </w:tcPr>
          <w:p>
            <w:pPr>
              <w:pStyle w:val="5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纸质</w:t>
            </w:r>
          </w:p>
        </w:tc>
        <w:tc>
          <w:tcPr>
            <w:tcW w:w="1173" w:type="dxa"/>
          </w:tcPr>
          <w:p>
            <w:pPr>
              <w:pStyle w:val="5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现场提交</w:t>
            </w:r>
          </w:p>
        </w:tc>
        <w:tc>
          <w:tcPr>
            <w:tcW w:w="808" w:type="dxa"/>
          </w:tcPr>
          <w:p>
            <w:pPr>
              <w:pStyle w:val="5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是/否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0" w:type="dxa"/>
          </w:tcPr>
          <w:p>
            <w:pPr>
              <w:pStyle w:val="5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2</w:t>
            </w:r>
          </w:p>
        </w:tc>
        <w:tc>
          <w:tcPr>
            <w:tcW w:w="2911" w:type="dxa"/>
          </w:tcPr>
          <w:p>
            <w:pPr>
              <w:pStyle w:val="5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  <w:r>
              <w:rPr>
                <w:rFonts w:ascii="微软雅黑" w:hAnsi="微软雅黑" w:eastAsia="微软雅黑" w:cs="微软雅黑"/>
                <w:color w:val="333333"/>
                <w:sz w:val="21"/>
                <w:szCs w:val="21"/>
              </w:rPr>
              <w:t>人民法院的裁判文书。</w:t>
            </w:r>
          </w:p>
        </w:tc>
        <w:tc>
          <w:tcPr>
            <w:tcW w:w="818" w:type="dxa"/>
          </w:tcPr>
          <w:p>
            <w:pPr>
              <w:pStyle w:val="5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原件</w:t>
            </w:r>
          </w:p>
        </w:tc>
        <w:tc>
          <w:tcPr>
            <w:tcW w:w="778" w:type="dxa"/>
          </w:tcPr>
          <w:p>
            <w:pPr>
              <w:pStyle w:val="5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1</w:t>
            </w:r>
          </w:p>
        </w:tc>
        <w:tc>
          <w:tcPr>
            <w:tcW w:w="1036" w:type="dxa"/>
          </w:tcPr>
          <w:p>
            <w:pPr>
              <w:pStyle w:val="5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申请人自备</w:t>
            </w:r>
          </w:p>
        </w:tc>
        <w:tc>
          <w:tcPr>
            <w:tcW w:w="750" w:type="dxa"/>
          </w:tcPr>
          <w:p>
            <w:pPr>
              <w:pStyle w:val="5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纸质</w:t>
            </w:r>
          </w:p>
        </w:tc>
        <w:tc>
          <w:tcPr>
            <w:tcW w:w="1173" w:type="dxa"/>
          </w:tcPr>
          <w:p>
            <w:pPr>
              <w:pStyle w:val="5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现场提交</w:t>
            </w:r>
          </w:p>
        </w:tc>
        <w:tc>
          <w:tcPr>
            <w:tcW w:w="808" w:type="dxa"/>
          </w:tcPr>
          <w:p>
            <w:pPr>
              <w:pStyle w:val="5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60" w:type="dxa"/>
          </w:tcPr>
          <w:p>
            <w:pPr>
              <w:pStyle w:val="5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333333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3</w:t>
            </w:r>
          </w:p>
        </w:tc>
        <w:tc>
          <w:tcPr>
            <w:tcW w:w="2911" w:type="dxa"/>
          </w:tcPr>
          <w:p>
            <w:pPr>
              <w:pStyle w:val="5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 w:cs="微软雅黑"/>
                <w:color w:val="333333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color w:val="333333"/>
                <w:sz w:val="21"/>
                <w:szCs w:val="21"/>
              </w:rPr>
              <w:t>已领取纸质版营业执照的缴回营业执照正、副本。</w:t>
            </w:r>
          </w:p>
        </w:tc>
        <w:tc>
          <w:tcPr>
            <w:tcW w:w="818" w:type="dxa"/>
          </w:tcPr>
          <w:p>
            <w:pPr>
              <w:pStyle w:val="5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原件</w:t>
            </w:r>
          </w:p>
        </w:tc>
        <w:tc>
          <w:tcPr>
            <w:tcW w:w="778" w:type="dxa"/>
          </w:tcPr>
          <w:p>
            <w:pPr>
              <w:pStyle w:val="5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1</w:t>
            </w:r>
          </w:p>
        </w:tc>
        <w:tc>
          <w:tcPr>
            <w:tcW w:w="1036" w:type="dxa"/>
          </w:tcPr>
          <w:p>
            <w:pPr>
              <w:pStyle w:val="5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  <w:r>
              <w:rPr>
                <w:rFonts w:ascii="微软雅黑" w:hAnsi="微软雅黑" w:eastAsia="微软雅黑" w:cs="微软雅黑"/>
                <w:color w:val="333333"/>
                <w:sz w:val="21"/>
                <w:szCs w:val="21"/>
              </w:rPr>
              <w:t>政府部门核发</w:t>
            </w:r>
          </w:p>
        </w:tc>
        <w:tc>
          <w:tcPr>
            <w:tcW w:w="750" w:type="dxa"/>
          </w:tcPr>
          <w:p>
            <w:pPr>
              <w:pStyle w:val="5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纸质</w:t>
            </w:r>
          </w:p>
        </w:tc>
        <w:tc>
          <w:tcPr>
            <w:tcW w:w="1173" w:type="dxa"/>
          </w:tcPr>
          <w:p>
            <w:pPr>
              <w:pStyle w:val="5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  <w:r>
              <w:rPr>
                <w:rFonts w:hint="eastAsia" w:ascii="微软雅黑" w:hAnsi="微软雅黑" w:eastAsia="微软雅黑"/>
                <w:color w:val="333333"/>
              </w:rPr>
              <w:t>现场提交</w:t>
            </w:r>
          </w:p>
        </w:tc>
        <w:tc>
          <w:tcPr>
            <w:tcW w:w="808" w:type="dxa"/>
          </w:tcPr>
          <w:p>
            <w:pPr>
              <w:pStyle w:val="5"/>
              <w:spacing w:before="240" w:beforeAutospacing="0" w:after="0" w:afterAutospacing="0" w:line="360" w:lineRule="exact"/>
              <w:jc w:val="center"/>
              <w:rPr>
                <w:rFonts w:ascii="微软雅黑" w:hAnsi="微软雅黑" w:eastAsia="微软雅黑"/>
                <w:color w:val="FF0000"/>
              </w:rPr>
            </w:pPr>
          </w:p>
        </w:tc>
      </w:tr>
    </w:tbl>
    <w:p>
      <w:pPr>
        <w:pStyle w:val="5"/>
        <w:spacing w:before="240" w:beforeAutospacing="0" w:after="0" w:afterAutospacing="0" w:line="360" w:lineRule="exact"/>
        <w:ind w:firstLine="480" w:firstLineChars="200"/>
        <w:rPr>
          <w:rFonts w:ascii="微软雅黑" w:hAnsi="微软雅黑" w:eastAsia="微软雅黑"/>
          <w:bCs/>
          <w:color w:val="FF0000"/>
        </w:rPr>
      </w:pPr>
      <w:r>
        <w:rPr>
          <w:rFonts w:hint="eastAsia" w:ascii="微软雅黑" w:hAnsi="微软雅黑" w:eastAsia="微软雅黑"/>
          <w:b/>
        </w:rPr>
        <w:t>十、表格及样表下载</w:t>
      </w:r>
      <w:r>
        <w:rPr>
          <w:rFonts w:hint="eastAsia" w:ascii="微软雅黑" w:hAnsi="微软雅黑" w:eastAsia="微软雅黑"/>
          <w:bCs/>
          <w:color w:val="FF0000"/>
        </w:rPr>
        <w:t xml:space="preserve"> </w:t>
      </w:r>
      <w:r>
        <w:rPr>
          <w:rFonts w:hint="eastAsia" w:ascii="微软雅黑" w:hAnsi="微软雅黑" w:eastAsia="微软雅黑"/>
          <w:b/>
        </w:rPr>
        <w:t>：</w:t>
      </w:r>
      <w:r>
        <w:rPr>
          <w:rFonts w:hint="eastAsia" w:ascii="微软雅黑" w:hAnsi="微软雅黑" w:eastAsia="微软雅黑"/>
          <w:b/>
          <w:color w:val="FF0000"/>
        </w:rPr>
        <w:t xml:space="preserve"> </w:t>
      </w:r>
      <w:r>
        <w:rPr>
          <w:rFonts w:hint="eastAsia" w:ascii="微软雅黑" w:hAnsi="微软雅黑" w:eastAsia="微软雅黑"/>
          <w:bCs/>
          <w:color w:val="FF0000"/>
        </w:rPr>
        <w:t xml:space="preserve"> </w:t>
      </w:r>
    </w:p>
    <w:p>
      <w:pPr>
        <w:pStyle w:val="5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Cs/>
          <w:color w:val="FF0000"/>
        </w:rPr>
      </w:pPr>
      <w:r>
        <w:rPr>
          <w:rFonts w:hint="eastAsia" w:ascii="微软雅黑" w:hAnsi="微软雅黑" w:eastAsia="微软雅黑"/>
          <w:bCs/>
        </w:rPr>
        <w:t>空表下载：</w:t>
      </w:r>
      <w:r>
        <w:rPr>
          <w:rFonts w:hint="eastAsia" w:ascii="微软雅黑" w:hAnsi="微软雅黑" w:eastAsia="微软雅黑"/>
          <w:bCs/>
          <w:color w:val="FF0000"/>
        </w:rPr>
        <w:t>否</w:t>
      </w:r>
    </w:p>
    <w:p>
      <w:pPr>
        <w:pStyle w:val="5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Cs/>
          <w:color w:val="FF0000"/>
        </w:rPr>
      </w:pPr>
      <w:r>
        <w:rPr>
          <w:rFonts w:hint="eastAsia" w:ascii="微软雅黑" w:hAnsi="微软雅黑" w:eastAsia="微软雅黑"/>
          <w:bCs/>
        </w:rPr>
        <w:t>样表下载：</w:t>
      </w:r>
      <w:r>
        <w:rPr>
          <w:rFonts w:hint="eastAsia" w:ascii="微软雅黑" w:hAnsi="微软雅黑" w:eastAsia="微软雅黑"/>
          <w:bCs/>
          <w:color w:val="FF0000"/>
        </w:rPr>
        <w:t>否</w:t>
      </w:r>
    </w:p>
    <w:p>
      <w:pPr>
        <w:pStyle w:val="5"/>
        <w:spacing w:before="240" w:beforeAutospacing="0" w:after="0" w:afterAutospacing="0" w:line="360" w:lineRule="exact"/>
        <w:ind w:firstLine="480" w:firstLineChars="200"/>
        <w:rPr>
          <w:rFonts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>十一、办理说明</w:t>
      </w:r>
    </w:p>
    <w:p>
      <w:pPr>
        <w:pStyle w:val="5"/>
        <w:spacing w:before="240" w:beforeAutospacing="0" w:after="0" w:afterAutospacing="0" w:line="360" w:lineRule="exact"/>
        <w:rPr>
          <w:rFonts w:ascii="微软雅黑" w:hAnsi="微软雅黑" w:eastAsia="微软雅黑"/>
          <w:bCs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 xml:space="preserve">        </w:t>
      </w:r>
      <w:r>
        <w:rPr>
          <w:rFonts w:hint="eastAsia" w:ascii="微软雅黑" w:hAnsi="微软雅黑" w:eastAsia="微软雅黑"/>
          <w:bCs/>
          <w:color w:val="333333"/>
        </w:rPr>
        <w:t>申请材料齐全、真实</w:t>
      </w:r>
    </w:p>
    <w:p>
      <w:pPr>
        <w:pStyle w:val="5"/>
        <w:spacing w:before="240" w:beforeAutospacing="0" w:after="0" w:afterAutospacing="0" w:line="360" w:lineRule="exact"/>
        <w:ind w:left="480"/>
        <w:rPr>
          <w:rFonts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 xml:space="preserve">十二、承诺办结时限： </w:t>
      </w:r>
      <w:r>
        <w:rPr>
          <w:rFonts w:hint="eastAsia" w:ascii="微软雅黑" w:hAnsi="微软雅黑" w:eastAsia="微软雅黑"/>
          <w:bCs/>
          <w:color w:val="FF0000"/>
        </w:rPr>
        <w:t>2</w:t>
      </w:r>
      <w:r>
        <w:rPr>
          <w:rFonts w:hint="eastAsia" w:ascii="微软雅黑" w:hAnsi="微软雅黑" w:eastAsia="微软雅黑"/>
          <w:bCs/>
          <w:color w:val="333333"/>
        </w:rPr>
        <w:t>个工作日</w:t>
      </w:r>
    </w:p>
    <w:p>
      <w:pPr>
        <w:pStyle w:val="5"/>
        <w:spacing w:before="240" w:beforeAutospacing="0" w:after="0" w:afterAutospacing="0" w:line="360" w:lineRule="exact"/>
        <w:ind w:left="480"/>
        <w:rPr>
          <w:rFonts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>十三、法定时限：</w:t>
      </w:r>
      <w:r>
        <w:rPr>
          <w:rFonts w:hint="eastAsia" w:ascii="微软雅黑" w:hAnsi="微软雅黑" w:eastAsia="微软雅黑"/>
          <w:bCs/>
          <w:color w:val="FF0000"/>
        </w:rPr>
        <w:t>15</w:t>
      </w:r>
      <w:r>
        <w:rPr>
          <w:rFonts w:hint="eastAsia" w:ascii="微软雅黑" w:hAnsi="微软雅黑" w:eastAsia="微软雅黑"/>
          <w:bCs/>
          <w:color w:val="333333"/>
        </w:rPr>
        <w:t>个工作日</w:t>
      </w:r>
    </w:p>
    <w:p>
      <w:pPr>
        <w:pStyle w:val="5"/>
        <w:spacing w:before="240" w:beforeAutospacing="0" w:after="0" w:afterAutospacing="0" w:line="360" w:lineRule="exact"/>
        <w:ind w:left="480"/>
        <w:rPr>
          <w:rFonts w:ascii="微软雅黑" w:hAnsi="微软雅黑" w:eastAsia="微软雅黑"/>
          <w:b/>
          <w:color w:val="FF0000"/>
        </w:rPr>
      </w:pPr>
      <w:r>
        <w:rPr>
          <w:rFonts w:hint="eastAsia" w:ascii="微软雅黑" w:hAnsi="微软雅黑" w:eastAsia="微软雅黑"/>
          <w:b/>
          <w:color w:val="333333"/>
        </w:rPr>
        <w:t>十四、是否收费：</w:t>
      </w:r>
      <w:r>
        <w:rPr>
          <w:rFonts w:hint="eastAsia" w:ascii="微软雅黑" w:hAnsi="微软雅黑" w:eastAsia="微软雅黑"/>
          <w:bCs/>
          <w:color w:val="FF0000"/>
        </w:rPr>
        <w:t>不收费</w:t>
      </w:r>
    </w:p>
    <w:p>
      <w:pPr>
        <w:pStyle w:val="5"/>
        <w:spacing w:before="240" w:beforeAutospacing="0" w:after="0" w:afterAutospacing="0" w:line="360" w:lineRule="exact"/>
        <w:ind w:left="480"/>
        <w:rPr>
          <w:rFonts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>十五、收费依据：</w:t>
      </w:r>
    </w:p>
    <w:p>
      <w:pPr>
        <w:pStyle w:val="5"/>
        <w:spacing w:before="240" w:beforeAutospacing="0" w:after="0" w:afterAutospacing="0" w:line="360" w:lineRule="exact"/>
        <w:ind w:left="480"/>
        <w:rPr>
          <w:rFonts w:ascii="微软雅黑" w:hAnsi="微软雅黑" w:eastAsia="微软雅黑"/>
          <w:b/>
          <w:color w:val="FF0000"/>
        </w:rPr>
      </w:pPr>
      <w:r>
        <w:rPr>
          <w:rFonts w:hint="eastAsia" w:ascii="微软雅黑" w:hAnsi="微软雅黑" w:eastAsia="微软雅黑"/>
          <w:b/>
          <w:color w:val="333333"/>
        </w:rPr>
        <w:t xml:space="preserve">  无</w:t>
      </w:r>
    </w:p>
    <w:p>
      <w:pPr>
        <w:pStyle w:val="5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>十六、咨询方式和监督方式</w:t>
      </w:r>
    </w:p>
    <w:p>
      <w:pPr>
        <w:pStyle w:val="5"/>
        <w:spacing w:before="240" w:beforeAutospacing="0" w:after="0" w:afterAutospacing="0" w:line="360" w:lineRule="exact"/>
        <w:ind w:firstLine="480" w:firstLineChars="200"/>
        <w:rPr>
          <w:rFonts w:ascii="微软雅黑" w:hAnsi="微软雅黑" w:eastAsia="微软雅黑"/>
          <w:bCs/>
          <w:color w:val="FF0000"/>
        </w:rPr>
      </w:pPr>
      <w:r>
        <w:rPr>
          <w:rFonts w:hint="eastAsia" w:ascii="微软雅黑" w:hAnsi="微软雅黑" w:eastAsia="微软雅黑"/>
          <w:b/>
          <w:color w:val="333333"/>
        </w:rPr>
        <w:t>咨询电话：</w:t>
      </w:r>
      <w:r>
        <w:rPr>
          <w:rFonts w:hint="eastAsia" w:ascii="微软雅黑" w:hAnsi="微软雅黑" w:eastAsia="微软雅黑"/>
          <w:bCs/>
          <w:color w:val="FF0000"/>
        </w:rPr>
        <w:t>0746-5729776</w:t>
      </w:r>
    </w:p>
    <w:p>
      <w:pPr>
        <w:pStyle w:val="5"/>
        <w:spacing w:before="240" w:beforeAutospacing="0" w:after="0" w:afterAutospacing="0" w:line="360" w:lineRule="exact"/>
        <w:ind w:left="480"/>
        <w:rPr>
          <w:rFonts w:hint="eastAsia" w:ascii="微软雅黑" w:hAnsi="微软雅黑" w:eastAsia="微软雅黑"/>
          <w:bCs/>
          <w:color w:val="FF0000"/>
        </w:rPr>
      </w:pPr>
      <w:r>
        <w:rPr>
          <w:rFonts w:hint="eastAsia" w:ascii="微软雅黑" w:hAnsi="微软雅黑" w:eastAsia="微软雅黑"/>
          <w:b/>
          <w:color w:val="333333"/>
        </w:rPr>
        <w:t>监督投诉电话：</w:t>
      </w:r>
      <w:r>
        <w:rPr>
          <w:rFonts w:hint="eastAsia" w:ascii="微软雅黑" w:hAnsi="微软雅黑" w:eastAsia="微软雅黑"/>
          <w:bCs/>
          <w:color w:val="FF0000"/>
        </w:rPr>
        <w:t>0746-5755405</w:t>
      </w:r>
    </w:p>
    <w:p>
      <w:pPr>
        <w:pStyle w:val="5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>十七、办理流程：</w:t>
      </w:r>
    </w:p>
    <w:p>
      <w:pPr>
        <w:pStyle w:val="5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Cs/>
          <w:color w:val="FF0000"/>
        </w:rPr>
      </w:pPr>
      <w:r>
        <w:rPr>
          <w:rFonts w:hint="eastAsia" w:ascii="微软雅黑" w:hAnsi="微软雅黑" w:eastAsia="微软雅黑"/>
          <w:b/>
          <w:color w:val="333333"/>
        </w:rPr>
        <w:t xml:space="preserve">  </w:t>
      </w:r>
      <w:r>
        <w:rPr>
          <w:rFonts w:hint="eastAsia" w:ascii="微软雅黑" w:hAnsi="微软雅黑" w:eastAsia="微软雅黑"/>
          <w:bCs/>
          <w:color w:val="333333"/>
        </w:rPr>
        <w:t>办理过程：</w:t>
      </w:r>
    </w:p>
    <w:tbl>
      <w:tblPr>
        <w:tblStyle w:val="6"/>
        <w:tblpPr w:leftFromText="180" w:rightFromText="180" w:vertAnchor="text" w:horzAnchor="page" w:tblpXSpec="center" w:tblpY="1132"/>
        <w:tblOverlap w:val="never"/>
        <w:tblW w:w="9158" w:type="dxa"/>
        <w:jc w:val="center"/>
        <w:tblBorders>
          <w:top w:val="single" w:color="F1F0F0" w:sz="6" w:space="0"/>
          <w:left w:val="single" w:color="F1F0F0" w:sz="6" w:space="0"/>
          <w:bottom w:val="single" w:color="F1F0F0" w:sz="6" w:space="0"/>
          <w:right w:val="single" w:color="F1F0F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63"/>
        <w:gridCol w:w="2421"/>
        <w:gridCol w:w="5474"/>
      </w:tblGrid>
      <w:tr>
        <w:tblPrEx>
          <w:tblBorders>
            <w:top w:val="single" w:color="F1F0F0" w:sz="6" w:space="0"/>
            <w:left w:val="single" w:color="F1F0F0" w:sz="6" w:space="0"/>
            <w:bottom w:val="single" w:color="F1F0F0" w:sz="6" w:space="0"/>
            <w:right w:val="single" w:color="F1F0F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263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F8F8F8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b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Cs w:val="21"/>
              </w:rPr>
              <w:t>办理环节</w:t>
            </w:r>
          </w:p>
        </w:tc>
        <w:tc>
          <w:tcPr>
            <w:tcW w:w="2421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F8F8F8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b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Cs w:val="21"/>
              </w:rPr>
              <w:t>办理时限</w:t>
            </w:r>
          </w:p>
        </w:tc>
        <w:tc>
          <w:tcPr>
            <w:tcW w:w="5474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F8F8F8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微软雅黑"/>
                <w:b/>
                <w:color w:val="333333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Cs w:val="21"/>
              </w:rPr>
              <w:t>审核标准</w:t>
            </w:r>
          </w:p>
        </w:tc>
      </w:tr>
      <w:tr>
        <w:tblPrEx>
          <w:tblBorders>
            <w:top w:val="single" w:color="F1F0F0" w:sz="6" w:space="0"/>
            <w:left w:val="single" w:color="F1F0F0" w:sz="6" w:space="0"/>
            <w:bottom w:val="single" w:color="F1F0F0" w:sz="6" w:space="0"/>
            <w:right w:val="single" w:color="F1F0F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263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  <w:t>受理</w:t>
            </w:r>
          </w:p>
        </w:tc>
        <w:tc>
          <w:tcPr>
            <w:tcW w:w="2421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  <w:t>1个工作日</w:t>
            </w:r>
          </w:p>
        </w:tc>
        <w:tc>
          <w:tcPr>
            <w:tcW w:w="5474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  <w:t>材料齐全，符合法定形式。</w:t>
            </w:r>
          </w:p>
        </w:tc>
      </w:tr>
      <w:tr>
        <w:tblPrEx>
          <w:tblBorders>
            <w:top w:val="single" w:color="F1F0F0" w:sz="6" w:space="0"/>
            <w:left w:val="single" w:color="F1F0F0" w:sz="6" w:space="0"/>
            <w:bottom w:val="single" w:color="F1F0F0" w:sz="6" w:space="0"/>
            <w:right w:val="single" w:color="F1F0F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263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  <w:t>审核</w:t>
            </w:r>
          </w:p>
        </w:tc>
        <w:tc>
          <w:tcPr>
            <w:tcW w:w="2421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  <w:t>1个工作日</w:t>
            </w:r>
          </w:p>
        </w:tc>
        <w:tc>
          <w:tcPr>
            <w:tcW w:w="5474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  <w:t>材料齐全，符合法定形式。</w:t>
            </w:r>
          </w:p>
        </w:tc>
      </w:tr>
      <w:tr>
        <w:tblPrEx>
          <w:tblBorders>
            <w:top w:val="single" w:color="F1F0F0" w:sz="6" w:space="0"/>
            <w:left w:val="single" w:color="F1F0F0" w:sz="6" w:space="0"/>
            <w:bottom w:val="single" w:color="F1F0F0" w:sz="6" w:space="0"/>
            <w:right w:val="single" w:color="F1F0F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exact"/>
          <w:jc w:val="center"/>
        </w:trPr>
        <w:tc>
          <w:tcPr>
            <w:tcW w:w="1263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  <w:t>办结</w:t>
            </w:r>
          </w:p>
        </w:tc>
        <w:tc>
          <w:tcPr>
            <w:tcW w:w="2421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  <w:t>0个工作日</w:t>
            </w:r>
          </w:p>
        </w:tc>
        <w:tc>
          <w:tcPr>
            <w:tcW w:w="5474" w:type="dxa"/>
            <w:tcBorders>
              <w:top w:val="single" w:color="F1F0F0" w:sz="6" w:space="0"/>
              <w:left w:val="single" w:color="F1F0F0" w:sz="6" w:space="0"/>
              <w:bottom w:val="single" w:color="F1F0F0" w:sz="6" w:space="0"/>
              <w:right w:val="single" w:color="F1F0F0" w:sz="6" w:space="0"/>
            </w:tcBorders>
            <w:shd w:val="clear" w:color="auto" w:fill="auto"/>
            <w:tcMar>
              <w:top w:w="60" w:type="dxa"/>
              <w:left w:w="180" w:type="dxa"/>
              <w:bottom w:w="60" w:type="dxa"/>
              <w:right w:w="180" w:type="dxa"/>
            </w:tcMar>
            <w:vAlign w:val="center"/>
          </w:tcPr>
          <w:p>
            <w:pPr>
              <w:pStyle w:val="5"/>
              <w:spacing w:before="0" w:beforeAutospacing="0" w:after="0" w:afterAutospacing="0"/>
              <w:jc w:val="center"/>
            </w:pPr>
            <w:r>
              <w:rPr>
                <w:rFonts w:hint="eastAsia" w:ascii="微软雅黑" w:hAnsi="微软雅黑" w:eastAsia="微软雅黑" w:cs="微软雅黑"/>
                <w:color w:val="333333"/>
                <w:sz w:val="21"/>
                <w:szCs w:val="21"/>
              </w:rPr>
              <w:t>核对领取营业执照办事人员身份后，发放营业执照。</w:t>
            </w:r>
          </w:p>
        </w:tc>
      </w:tr>
    </w:tbl>
    <w:p>
      <w:pPr>
        <w:pStyle w:val="5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Cs/>
          <w:color w:val="FF0000"/>
        </w:rPr>
      </w:pPr>
    </w:p>
    <w:p>
      <w:pPr>
        <w:pStyle w:val="5"/>
        <w:spacing w:before="240" w:beforeAutospacing="0" w:after="0" w:afterAutospacing="0" w:line="360" w:lineRule="exact"/>
        <w:ind w:firstLine="720" w:firstLineChars="300"/>
        <w:rPr>
          <w:rFonts w:ascii="微软雅黑" w:hAnsi="微软雅黑" w:eastAsia="微软雅黑"/>
          <w:bCs/>
          <w:color w:val="333333"/>
        </w:rPr>
      </w:pPr>
      <w:r>
        <w:rPr>
          <w:rFonts w:hint="eastAsia" w:ascii="微软雅黑" w:hAnsi="微软雅黑" w:eastAsia="微软雅黑"/>
          <w:bCs/>
          <w:color w:val="333333"/>
        </w:rPr>
        <w:t>办事现场次数：</w:t>
      </w:r>
      <w:r>
        <w:rPr>
          <w:rFonts w:hint="eastAsia" w:ascii="微软雅黑" w:hAnsi="微软雅黑" w:eastAsia="微软雅黑"/>
          <w:bCs/>
          <w:color w:val="FF0000"/>
        </w:rPr>
        <w:t>1次</w:t>
      </w:r>
    </w:p>
    <w:p>
      <w:pPr>
        <w:pStyle w:val="5"/>
        <w:spacing w:before="240" w:beforeAutospacing="0" w:after="0" w:afterAutospacing="0" w:line="360" w:lineRule="exact"/>
        <w:ind w:left="480" w:firstLine="240" w:firstLineChars="100"/>
        <w:rPr>
          <w:rFonts w:ascii="微软雅黑" w:hAnsi="微软雅黑" w:eastAsia="微软雅黑"/>
          <w:b/>
          <w:color w:val="FF0000"/>
        </w:rPr>
      </w:pPr>
      <w:r>
        <w:rPr>
          <w:rFonts w:ascii="黑体" w:hAnsi="黑体" w:eastAsia="黑体"/>
        </w:rPr>
        <w:pict>
          <v:group id="_x0000_s1027" o:spid="_x0000_s1027" o:spt="203" style="position:absolute;left:0pt;margin-left:-21.1pt;margin-top:35.65pt;height:469.1pt;width:454.8pt;mso-wrap-distance-bottom:0pt;mso-wrap-distance-top:0pt;z-index:251659264;mso-width-relative:page;mso-height-relative:page;" coordsize="5775960,-2147483648" editas="canvas">
            <o:lock v:ext="edit"/>
            <v:shape id="_x0000_s1026" o:spid="_x0000_s1026" o:spt="100" style="position:absolute;left:0;top:0;height:0;width:5775960;" filled="f" stroked="f" coordsize="21600,21600" o:gfxdata="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" adj=",,">
              <v:fill on="f" focussize="0,0"/>
              <v:stroke on="f"/>
              <v:imagedata o:title=""/>
              <o:lock v:ext="edit" aspectratio="t"/>
            </v:shape>
            <v:shape id="_x0000_s1047" o:spid="_x0000_s1047" o:spt="116" type="#_x0000_t116" style="position:absolute;left:2328068;top:94848;height:534449;width:1276230;" coordsize="21600,21600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egAaadsAAAALAQAADwAAAAAAAAABACAAAAAiAAAAZHJzL2Rvd25yZXYueG1sUEsB&#10;AhQAFAAAAAgAh07iQJUo+nUrAgAATQQAAA4AAAAAAAAAAQAgAAAAKgEAAGRycy9lMm9Eb2MueG1s&#10;UEsFBgAAAAAGAAYAWQEAAMcFAAAAAA==&#10;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spacing w:line="240" w:lineRule="exact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申请人窗口提交申请材料</w:t>
                    </w:r>
                  </w:p>
                </w:txbxContent>
              </v:textbox>
            </v:shape>
            <v:shape id="_x0000_s1046" o:spid="_x0000_s1046" o:spt="4" type="#_x0000_t4" style="position:absolute;left:2033553;top:1085393;height:860232;width:1913932;" coordsize="21600,21600" o:gfxdata="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PjJWyXaAAAACwEAAA8AAAAAAAAA&#10;AQAgAAAAIgAAAGRycy9kb3ducmV2LnhtbFBLAQIUABQAAAAIAIdO4kBJYqqkDwIAADgEAAAOAAAA&#10;AAAAAAEAIAAAACkBAABkcnMvZTJvRG9jLnhtbFBLBQYAAAAABgAGAFkBAACqBQAAAAA=&#10;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受理</w:t>
                    </w:r>
                  </w:p>
                </w:txbxContent>
              </v:textbox>
            </v:shape>
            <v:shape id="_x0000_s1045" o:spid="_x0000_s1045" o:spt="116" type="#_x0000_t116" style="position:absolute;left:4528265;top:884975;height:1233026;width:1000690;" coordsize="21600,21600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egAaadsAAAALAQAADwAAAAAAAAABACAAAAAiAAAAZHJzL2Rvd25yZXYueG1s&#10;UEsBAhQAFAAAAAgAh07iQIC8LL4uAgAATwQAAA4AAAAAAAAAAQAgAAAAKgEAAGRycy9lMm9Eb2Mu&#10;eG1sUEsFBgAAAAAGAAYAWQEAAMoFAAAAAA==&#10;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不予受理，出具《不予受理通知书》，并说明理由。</w:t>
                    </w:r>
                  </w:p>
                </w:txbxContent>
              </v:textbox>
            </v:shape>
            <v:shape id="_x0000_s1044" o:spid="_x0000_s1044" o:spt="116" type="#_x0000_t116" style="position:absolute;left:261516;top:629297;height:1802940;width:1286130;" coordsize="21600,21600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oAGmnbAAAACwEAAA8AAAAAAAAAAQAgAAAAIgAAAGRycy9kb3ducmV2Lnht&#10;bFBLAQIUABQAAAAIAIdO4kB+EK/1LwIAAE4EAAAOAAAAAAAAAAEAIAAAACoBAABkcnMvZTJvRG9j&#10;LnhtbFBLBQYAAAAABgAGAFkBAADLBQAAAAA=&#10;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一次性现场告知需要补正的全部内容，出具《一次性告知书》，补正材料后重新提交。</w:t>
                    </w:r>
                  </w:p>
                </w:txbxContent>
              </v:textbox>
            </v:shape>
            <v:rect id="_x0000_s1043" o:spid="_x0000_s1043" o:spt="1" style="position:absolute;left:2214222;top:2353060;height:944358;width:1542695;" coordsize="21600,21600" o:gfxdata="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fJAjTtoAAAALAQAADwAAAAAAAAABACAA&#10;AAAiAAAAZHJzL2Rvd25yZXYueG1sUEsBAhQAFAAAAAgAh07iQNZhmr0LAgAANQQAAA4AAAAAAAAA&#10;AQAgAAAAKQEAAGRycy9lMm9Eb2MueG1sUEsFBgAAAAAGAAYAWQEAAKYFAAAAAA==&#10;">
              <v:path/>
              <v:fill focussize="0,0"/>
              <v:stroke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  <w:p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审查</w:t>
                    </w:r>
                  </w:p>
                </w:txbxContent>
              </v:textbox>
            </v:rect>
            <v:shape id="_x0000_s1042" o:spid="_x0000_s1042" o:spt="4" type="#_x0000_t4" style="position:absolute;left:1932082;top:3581962;height:960853;width:2144099;" coordsize="21600,21600" o:gfxdata="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+MlbJdoAAAALAQAADwAAAAAA&#10;AAABACAAAAAiAAAAZHJzL2Rvd25yZXYueG1sUEsBAhQAFAAAAAgAh07iQGytLi0RAgAAOAQAAA4A&#10;AAAAAAAAAQAgAAAAKQEAAGRycy9lMm9Eb2MueG1sUEsFBgAAAAAGAAYAWQEAAKwFAAAAAA==&#10;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决定</w:t>
                    </w:r>
                  </w:p>
                </w:txbxContent>
              </v:textbox>
            </v:shape>
            <v:shape id="_x0000_s1041" o:spid="_x0000_s1041" o:spt="116" type="#_x0000_t116" style="position:absolute;left:1713464;top:4943652;height:1015288;width:2486462;" coordsize="21600,21600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6ABpp2wAAAAsBAAAPAAAAAAAAAAEAIAAAACIAAABkcnMvZG93bnJldi54&#10;bWxQSwECFAAUAAAACACHTuJA9mSusDACAABQBAAADgAAAAAAAAABACAAAAAqAQAAZHJzL2Uyb0Rv&#10;Yy54bWxQSwUGAAAAAAYABgBZAQAAzAUAAAAA&#10;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jc w:val="left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准予登记，颁发《营业执照》，通知申请人领取并登记归档。</w:t>
                    </w:r>
                  </w:p>
                  <w:p>
                    <w:pPr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_x0000_s1040" o:spid="_x0000_s1040" o:spt="116" type="#_x0000_t116" style="position:absolute;left:4405344;top:3297417;height:1531592;width:1209407;" coordsize="21600,21600" o:gfxdata="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HoAGmnbAAAACwEAAA8AAAAAAAAAAQAgAAAAIgAAAGRycy9kb3ducmV2Lnht&#10;bFBLAQIUABQAAAAIAIdO4kD8noWtLwIAAFAEAAAOAAAAAAAAAAEAIAAAACoBAABkcnMvZTJvRG9j&#10;LnhtbFBLBQYAAAAABgAGAFkBAADLBQAAAAA=&#10;">
              <v:path/>
              <v:fill focussize="0,0"/>
              <v:stroke joinstyle="miter"/>
              <v:imagedata o:title=""/>
              <o:lock v:ext="edit"/>
              <v:textbox>
                <w:txbxContent>
                  <w:p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不予登记。出具《登记驳回通知书》，并说明理由，告知申请人并登记归档。</w:t>
                    </w:r>
                  </w:p>
                </w:txbxContent>
              </v:textbox>
            </v:shape>
            <v:shape id="_x0000_s1039" o:spid="_x0000_s1039" o:spt="32" type="#_x0000_t32" style="position:absolute;left:2965770;top:629297;height:456921;width:825;" filled="f" coordsize="21600,21600" o:gfxdata="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mH1GU3AAAAAsBAAAPAAAA&#10;AAAAAAEAIAAAACIAAABkcnMvZG93bnJldi54bWxQSwECFAAUAAAACACHTuJA0Wv4qxECAAD8AwAA&#10;DgAAAAAAAAABACAAAAArAQAAZHJzL2Uyb0RvYy54bWxQSwUGAAAAAAYABgBZAQAArgUAAAAA&#10;">
              <v:path arrowok="t"/>
              <v:fill on="f" focussize="0,0"/>
              <v:stroke endarrow="block"/>
              <v:imagedata o:title=""/>
              <o:lock v:ext="edit"/>
            </v:shape>
            <v:shape id="_x0000_s1038" o:spid="_x0000_s1038" o:spt="32" type="#_x0000_t32" style="position:absolute;left:2985569;top:1945625;flip:x;height:407435;width:4950;" filled="f" coordsize="21600,21600" o:gfxdata="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JEQNL/b&#10;AAAACwEAAA8AAAAAAAAAAQAgAAAAIgAAAGRycy9kb3ducmV2LnhtbFBLAQIUABQAAAAIAIdO4kBV&#10;A8tyHQIAAAoEAAAOAAAAAAAAAAEAIAAAACoBAABkcnMvZTJvRG9jLnhtbFBLBQYAAAAABgAGAFkB&#10;AAC5BQAAAAA=&#10;">
              <v:path arrowok="t"/>
              <v:fill on="f" focussize="0,0"/>
              <v:stroke endarrow="block"/>
              <v:imagedata o:title=""/>
              <o:lock v:ext="edit"/>
            </v:shape>
            <v:shape id="_x0000_s1037" o:spid="_x0000_s1037" o:spt="32" type="#_x0000_t32" style="position:absolute;left:2985569;top:3297417;height:284545;width:23924;" filled="f" coordsize="21600,21600" o:gfxdata="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mH1GU3AAAAAsB&#10;AAAPAAAAAAAAAAEAIAAAACIAAABkcnMvZG93bnJldi54bWxQSwECFAAUAAAACACHTuJAFNCJFhcC&#10;AAABBAAADgAAAAAAAAABACAAAAArAQAAZHJzL2Uyb0RvYy54bWxQSwUGAAAAAAYABgBZAQAAtAUA&#10;AAAA&#10;">
              <v:path arrowok="t"/>
              <v:fill on="f" focussize="0,0"/>
              <v:stroke endarrow="block"/>
              <v:imagedata o:title=""/>
              <o:lock v:ext="edit"/>
            </v:shape>
            <v:shape id="_x0000_s1036" o:spid="_x0000_s1036" o:spt="32" type="#_x0000_t32" style="position:absolute;left:4076181;top:4062801;height:825;width:329163;" filled="f" coordsize="21600,21600" o:gfxdata="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YfUZTcAAAACwEAAA8A&#10;AAAAAAAAAQAgAAAAIgAAAGRycy9kb3ducmV2LnhtbFBLAQIUABQAAAAIAIdO4kBrt+aWEwIAAP8D&#10;AAAOAAAAAAAAAAEAIAAAACsBAABkcnMvZTJvRG9jLnhtbFBLBQYAAAAABgAGAFkBAACwBQAAAAA=&#10;">
              <v:path arrowok="t"/>
              <v:fill on="f" focussize="0,0"/>
              <v:stroke endarrow="block"/>
              <v:imagedata o:title=""/>
              <o:lock v:ext="edit"/>
            </v:shape>
            <v:shape id="_x0000_s1035" o:spid="_x0000_s1035" o:spt="32" type="#_x0000_t32" style="position:absolute;left:1547645;top:1515921;flip:x;height:14846;width:485908;" filled="f" coordsize="21600,21600" o:gfxdata="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REDS/2wAA&#10;AAsBAAAPAAAAAAAAAAEAIAAAACIAAABkcnMvZG93bnJldi54bWxQSwECFAAUAAAACACHTuJAiZZc&#10;ORsCAAALBAAADgAAAAAAAAABACAAAAAqAQAAZHJzL2Uyb0RvYy54bWxQSwUGAAAAAAYABgBZAQAA&#10;twUAAAAA&#10;">
              <v:path arrowok="t"/>
              <v:fill on="f" focussize="0,0"/>
              <v:stroke endarrow="block"/>
              <v:imagedata o:title=""/>
              <o:lock v:ext="edit"/>
            </v:shape>
            <v:shape id="_x0000_s1034" o:spid="_x0000_s1034" o:spt="32" type="#_x0000_t32" style="position:absolute;left:3947485;top:1501900;flip:y;height:14021;width:580779;" filled="f" coordsize="21600,21600" o:gfxdata="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REDS/2wAA&#10;AAsBAAAPAAAAAAAAAAEAIAAAACIAAABkcnMvZG93bnJldi54bWxQSwECFAAUAAAACACHTuJAMEhT&#10;JxsCAAALBAAADgAAAAAAAAABACAAAAAqAQAAZHJzL2Uyb0RvYy54bWxQSwUGAAAAAAYABgBZAQAA&#10;twUAAAAA&#10;">
              <v:path arrowok="t"/>
              <v:fill on="f" focussize="0,0"/>
              <v:stroke endarrow="block"/>
              <v:imagedata o:title=""/>
              <o:lock v:ext="edit"/>
            </v:shape>
            <v:shape id="_x0000_s1033" o:spid="_x0000_s1033" o:spt="32" type="#_x0000_t32" style="position:absolute;left:3004544;top:4542815;height:400837;width:825;" filled="f" coordsize="21600,21600" o:gfxdata="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ph9RlNwAAAALAQAADwAAAAAA&#10;AAABACAAAAAiAAAAZHJzL2Rvd25yZXYueG1sUEsBAhQAFAAAAAgAh07iQPnuG5YPAgAA/wMAAA4A&#10;AAAAAAAAAQAgAAAAKwEAAGRycy9lMm9Eb2MueG1sUEsFBgAAAAAGAAYAWQEAAKwFAAAAAA==&#10;">
              <v:path arrowok="t"/>
              <v:fill on="f" focussize="0,0"/>
              <v:stroke endarrow="block"/>
              <v:imagedata o:title=""/>
              <o:lock v:ext="edit"/>
            </v:shape>
            <v:shape id="_x0000_s1032" o:spid="_x0000_s1032" o:spt="202" type="#_x0000_t202" style="position:absolute;left:2962470;top:1945625;height:313411;width:1508872;" filled="f" stroked="t" coordsize="21600,21600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AeHGvbAAAACwEAAA8A&#10;AAAAAAAAAQAgAAAAIgAAAGRycy9kb3ducmV2LnhtbFBLAQIUABQAAAAIAIdO4kDzpQ9+FAIAABsE&#10;AAAOAAAAAAAAAAEAIAAAACoBAABkcnMvZTJvRG9jLnhtbFBLBQYAAAAABgAGAFkBAACwBQAAAAA=&#10;">
              <v:path/>
              <v:fill on="f" focussize="0,0"/>
              <v:stroke color="#FFFFFF" joinstyle="miter"/>
              <v:imagedata o:title=""/>
              <o:lock v:ext="edit"/>
              <v:textbox>
                <w:txbxContent>
                  <w:p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材料齐全符合条件</w:t>
                    </w:r>
                  </w:p>
                </w:txbxContent>
              </v:textbox>
            </v:shape>
            <v:shape id="_x0000_s1031" o:spid="_x0000_s1031" o:spt="202" type="#_x0000_t202" style="position:absolute;left:3537475;top:1101888;height:315886;width:1085662;" filled="f" stroked="t" coordsize="21600,21600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gHhxr2wAAAAsBAAAPAAAA&#10;AAAAAAEAIAAAACIAAABkcnMvZG93bnJldi54bWxQSwECFAAUAAAACACHTuJAMbVCyRICAAAbBAAA&#10;DgAAAAAAAAABACAAAAAqAQAAZHJzL2Uyb0RvYy54bWxQSwUGAAAAAAYABgBZAQAArgUAAAAA&#10;">
              <v:path/>
              <v:fill on="f" focussize="0,0"/>
              <v:stroke color="#FFFFFF" joinstyle="miter"/>
              <v:imagedata o:title=""/>
              <o:lock v:ext="edit"/>
              <v:textbox>
                <w:txbxContent>
                  <w:p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不符合法定条件</w:t>
                    </w:r>
                  </w:p>
                </w:txbxContent>
              </v:textbox>
            </v:shape>
            <v:shape id="_x0000_s1030" o:spid="_x0000_s1030" o:spt="202" type="#_x0000_t202" style="position:absolute;left:1547645;top:1085393;height:312587;width:1085662;" filled="f" stroked="t" coordsize="21600,21600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gHhxr2wAAAAsBAAAPAAAAAAAA&#10;AAEAIAAAACIAAABkcnMvZG93bnJldi54bWxQSwECFAAUAAAACACHTuJAcRb7lg8CAAAbBAAADgAA&#10;AAAAAAABACAAAAAqAQAAZHJzL2Uyb0RvYy54bWxQSwUGAAAAAAYABgBZAQAAqwUAAAAA&#10;">
              <v:path/>
              <v:fill on="f" focussize="0,0"/>
              <v:stroke color="#FFFFFF" joinstyle="miter"/>
              <v:imagedata o:title=""/>
              <o:lock v:ext="edit"/>
              <v:textbox>
                <w:txbxContent>
                  <w:p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需补充补正资料</w:t>
                    </w:r>
                  </w:p>
                </w:txbxContent>
              </v:textbox>
            </v:shape>
            <v:shape id="_x0000_s1029" o:spid="_x0000_s1029" o:spt="202" type="#_x0000_t202" style="position:absolute;left:2990519;top:4609621;height:312587;width:1085662;" filled="f" stroked="t" coordsize="21600,21600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gHhxr2wAAAAsBAAAPAAAA&#10;AAAAAAEAIAAAACIAAABkcnMvZG93bnJldi54bWxQSwECFAAUAAAACACHTuJAvYWz7hICAAAbBAAA&#10;DgAAAAAAAAABACAAAAAqAQAAZHJzL2Uyb0RvYy54bWxQSwUGAAAAAAYABgBZAQAArgUAAAAA&#10;">
              <v:path/>
              <v:fill on="f" focussize="0,0"/>
              <v:stroke color="#FFFFFF" joinstyle="miter"/>
              <v:imagedata o:title=""/>
              <o:lock v:ext="edit"/>
              <v:textbox>
                <w:txbxContent>
                  <w:p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符合法定条件</w:t>
                    </w:r>
                  </w:p>
                </w:txbxContent>
              </v:textbox>
            </v:shape>
            <v:shape id="_x0000_s1028" o:spid="_x0000_s1028" o:spt="202" type="#_x0000_t202" style="position:absolute;left:3452503;top:3581962;height:310112;width:1018839;" filled="f" stroked="t" coordsize="21600,21600" o:gfxdata="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OAeHGvbAAAACwEAAA8AAAAA&#10;AAAAAQAgAAAAIgAAAGRycy9kb3ducmV2LnhtbFBLAQIUABQAAAAIAIdO4kDitnMiEQIAABsEAAAO&#10;AAAAAAAAAAEAIAAAACoBAABkcnMvZTJvRG9jLnhtbFBLBQYAAAAABgAGAFkBAACtBQAAAAA=&#10;">
              <v:path/>
              <v:fill on="f" focussize="0,0"/>
              <v:stroke color="#FFFFFF" joinstyle="miter"/>
              <v:imagedata o:title=""/>
              <o:lock v:ext="edit"/>
              <v:textbox>
                <w:txbxContent>
                  <w:p>
                    <w:pPr>
                      <w:rPr>
                        <w:szCs w:val="21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不符合法定条件</w:t>
                    </w:r>
                  </w:p>
                </w:txbxContent>
              </v:textbox>
            </v:shape>
            <w10:wrap type="topAndBottom"/>
          </v:group>
        </w:pict>
      </w:r>
      <w:r>
        <w:rPr>
          <w:rFonts w:hint="eastAsia" w:ascii="微软雅黑" w:hAnsi="微软雅黑" w:eastAsia="微软雅黑"/>
          <w:bCs/>
        </w:rPr>
        <w:t>办理流程图：</w:t>
      </w:r>
    </w:p>
    <w:p>
      <w:pPr>
        <w:pStyle w:val="5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/>
          <w:color w:val="333333"/>
        </w:rPr>
      </w:pPr>
    </w:p>
    <w:p>
      <w:pPr>
        <w:pStyle w:val="5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>十八、办理时间和办理地址</w:t>
      </w:r>
    </w:p>
    <w:p>
      <w:pPr>
        <w:pStyle w:val="5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/>
          <w:color w:val="333333"/>
        </w:rPr>
      </w:pPr>
      <w:r>
        <w:rPr>
          <w:rFonts w:hint="eastAsia" w:ascii="微软雅黑" w:hAnsi="微软雅黑" w:eastAsia="微软雅黑"/>
          <w:b/>
          <w:color w:val="333333"/>
        </w:rPr>
        <w:t>办理时间：</w:t>
      </w:r>
      <w:r>
        <w:rPr>
          <w:rFonts w:hint="eastAsia" w:ascii="微软雅黑" w:hAnsi="微软雅黑" w:eastAsia="微软雅黑"/>
          <w:bCs/>
          <w:color w:val="333333"/>
        </w:rPr>
        <w:t>法定工作日 上午9:00-12:00，</w:t>
      </w:r>
      <w:bookmarkStart w:id="0" w:name="_GoBack"/>
      <w:bookmarkEnd w:id="0"/>
      <w:r>
        <w:rPr>
          <w:rFonts w:hint="eastAsia" w:ascii="微软雅黑" w:hAnsi="微软雅黑" w:eastAsia="微软雅黑"/>
          <w:bCs/>
          <w:color w:val="333333"/>
        </w:rPr>
        <w:t>13:30-17:00</w:t>
      </w:r>
    </w:p>
    <w:p>
      <w:pPr>
        <w:pStyle w:val="5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/>
          <w:color w:val="FF0000"/>
        </w:rPr>
      </w:pPr>
      <w:r>
        <w:rPr>
          <w:rFonts w:hint="eastAsia" w:ascii="微软雅黑" w:hAnsi="微软雅黑" w:eastAsia="微软雅黑"/>
          <w:b/>
          <w:color w:val="333333"/>
        </w:rPr>
        <w:t>办理地址：</w:t>
      </w:r>
      <w:r>
        <w:rPr>
          <w:rFonts w:hint="eastAsia" w:ascii="微软雅黑" w:hAnsi="微软雅黑" w:eastAsia="微软雅黑"/>
          <w:bCs/>
          <w:color w:val="FF0000"/>
        </w:rPr>
        <w:t>江永县政务服务中心西一厅市监局窗口</w:t>
      </w:r>
    </w:p>
    <w:p>
      <w:pPr>
        <w:pStyle w:val="5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/>
          <w:color w:val="333333"/>
        </w:rPr>
      </w:pPr>
    </w:p>
    <w:p>
      <w:pPr>
        <w:pStyle w:val="5"/>
        <w:spacing w:before="240" w:beforeAutospacing="0" w:after="0" w:afterAutospacing="0" w:line="360" w:lineRule="exact"/>
        <w:ind w:firstLine="480"/>
        <w:rPr>
          <w:rFonts w:ascii="微软雅黑" w:hAnsi="微软雅黑" w:eastAsia="微软雅黑"/>
          <w:b/>
          <w:color w:val="333333"/>
        </w:rPr>
      </w:pPr>
    </w:p>
    <w:p>
      <w:pPr>
        <w:spacing w:line="360" w:lineRule="exact"/>
        <w:rPr>
          <w:b/>
        </w:rPr>
      </w:pPr>
      <w:r>
        <w:rPr>
          <w:rFonts w:hint="eastAsia"/>
          <w:b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545065A3"/>
    <w:rsid w:val="00340116"/>
    <w:rsid w:val="006037D1"/>
    <w:rsid w:val="00C62220"/>
    <w:rsid w:val="03B947A5"/>
    <w:rsid w:val="17F7689B"/>
    <w:rsid w:val="1A024CD1"/>
    <w:rsid w:val="1AB73B48"/>
    <w:rsid w:val="1EFA4550"/>
    <w:rsid w:val="242D6CD3"/>
    <w:rsid w:val="295E6BB4"/>
    <w:rsid w:val="2B9433AE"/>
    <w:rsid w:val="326719C3"/>
    <w:rsid w:val="348922DC"/>
    <w:rsid w:val="393573CB"/>
    <w:rsid w:val="402839C1"/>
    <w:rsid w:val="42636045"/>
    <w:rsid w:val="4410458B"/>
    <w:rsid w:val="45E03BD2"/>
    <w:rsid w:val="545065A3"/>
    <w:rsid w:val="5B5C0230"/>
    <w:rsid w:val="645C0864"/>
    <w:rsid w:val="6C564F48"/>
    <w:rsid w:val="70AD6806"/>
    <w:rsid w:val="752C3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33"/>
        <o:r id="V:Rule2" type="connector" idref="#_x0000_s1034"/>
        <o:r id="V:Rule3" type="connector" idref="#_x0000_s1035"/>
        <o:r id="V:Rule4" type="connector" idref="#_x0000_s1036"/>
        <o:r id="V:Rule5" type="connector" idref="#_x0000_s1037"/>
        <o:r id="V:Rule6" type="connector" idref="#_x0000_s1038"/>
        <o:r id="V:Rule7" type="connector" idref="#_x0000_s103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47"/>
    <customShpInfo spid="_x0000_s1046"/>
    <customShpInfo spid="_x0000_s1045"/>
    <customShpInfo spid="_x0000_s1044"/>
    <customShpInfo spid="_x0000_s1043"/>
    <customShpInfo spid="_x0000_s1042"/>
    <customShpInfo spid="_x0000_s1041"/>
    <customShpInfo spid="_x0000_s1040"/>
    <customShpInfo spid="_x0000_s1039"/>
    <customShpInfo spid="_x0000_s1038"/>
    <customShpInfo spid="_x0000_s1037"/>
    <customShpInfo spid="_x0000_s1036"/>
    <customShpInfo spid="_x0000_s1035"/>
    <customShpInfo spid="_x0000_s1034"/>
    <customShpInfo spid="_x0000_s1033"/>
    <customShpInfo spid="_x0000_s1032"/>
    <customShpInfo spid="_x0000_s1031"/>
    <customShpInfo spid="_x0000_s1030"/>
    <customShpInfo spid="_x0000_s1029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139</Words>
  <Characters>794</Characters>
  <Lines>6</Lines>
  <Paragraphs>1</Paragraphs>
  <TotalTime>4</TotalTime>
  <ScaleCrop>false</ScaleCrop>
  <LinksUpToDate>false</LinksUpToDate>
  <CharactersWithSpaces>932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2021-01-11T06:10:00Z</dcterms:created>
  <dc:creator>Administrator</dc:creator>
  <cp:lastModifiedBy>Administrator</cp:lastModifiedBy>
  <dcterms:modified xsi:type="dcterms:W3CDTF">2025-03-18T06:33:35Z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A363AB02797341C2AE6B91CC5DCC281C</vt:lpwstr>
  </property>
</Properties>
</file>